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2EE7" w14:textId="15981E1A" w:rsidR="00DF24D3" w:rsidRPr="007C29FA" w:rsidRDefault="00AC664B" w:rsidP="00C5416F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b/>
          <w:bCs/>
          <w:sz w:val="22"/>
          <w:szCs w:val="22"/>
        </w:rPr>
        <w:t xml:space="preserve">Политика </w:t>
      </w:r>
      <w:bookmarkStart w:id="0" w:name="_Hlk211954300"/>
      <w:r w:rsidR="00C5416F" w:rsidRPr="007C29FA">
        <w:rPr>
          <w:rFonts w:ascii="Times New Roman" w:hAnsi="Times New Roman" w:cs="Times New Roman"/>
          <w:b/>
          <w:bCs/>
          <w:sz w:val="22"/>
          <w:szCs w:val="22"/>
        </w:rPr>
        <w:t xml:space="preserve">обработки персональных данных пользователей и </w:t>
      </w:r>
      <w:r w:rsidRPr="007C29FA">
        <w:rPr>
          <w:rFonts w:ascii="Times New Roman" w:hAnsi="Times New Roman" w:cs="Times New Roman"/>
          <w:b/>
          <w:bCs/>
          <w:sz w:val="22"/>
          <w:szCs w:val="22"/>
        </w:rPr>
        <w:t>конфиденциальности</w:t>
      </w:r>
      <w:r w:rsidRPr="007C29FA">
        <w:rPr>
          <w:rFonts w:ascii="Times New Roman" w:hAnsi="Times New Roman" w:cs="Times New Roman"/>
          <w:b/>
          <w:bCs/>
          <w:sz w:val="22"/>
          <w:szCs w:val="22"/>
        </w:rPr>
        <w:br/>
        <w:t>интернет-сайта</w:t>
      </w:r>
    </w:p>
    <w:bookmarkEnd w:id="0"/>
    <w:p w14:paraId="12FF594B" w14:textId="6EC303D1" w:rsidR="00DF24D3" w:rsidRPr="007C29FA" w:rsidRDefault="00AC664B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</w:rPr>
        <w:t>г. Москва</w:t>
      </w:r>
      <w:r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="00500FAC" w:rsidRPr="007C29FA">
        <w:rPr>
          <w:rFonts w:ascii="Times New Roman" w:hAnsi="Times New Roman" w:cs="Times New Roman"/>
          <w:sz w:val="22"/>
          <w:szCs w:val="22"/>
        </w:rPr>
        <w:tab/>
      </w:r>
      <w:r w:rsidRPr="007C29FA">
        <w:rPr>
          <w:rFonts w:ascii="Times New Roman" w:hAnsi="Times New Roman" w:cs="Times New Roman"/>
          <w:sz w:val="22"/>
          <w:szCs w:val="22"/>
        </w:rPr>
        <w:t>"</w:t>
      </w:r>
      <w:r w:rsidR="00B758DC">
        <w:rPr>
          <w:rFonts w:ascii="Times New Roman" w:hAnsi="Times New Roman" w:cs="Times New Roman"/>
          <w:sz w:val="22"/>
          <w:szCs w:val="22"/>
        </w:rPr>
        <w:t>01</w:t>
      </w:r>
      <w:r w:rsidRPr="007C29FA">
        <w:rPr>
          <w:rFonts w:ascii="Times New Roman" w:hAnsi="Times New Roman" w:cs="Times New Roman"/>
          <w:sz w:val="22"/>
          <w:szCs w:val="22"/>
        </w:rPr>
        <w:t>"</w:t>
      </w:r>
      <w:r w:rsidR="00B758DC">
        <w:rPr>
          <w:rFonts w:ascii="Times New Roman" w:hAnsi="Times New Roman" w:cs="Times New Roman"/>
          <w:sz w:val="22"/>
          <w:szCs w:val="22"/>
        </w:rPr>
        <w:t xml:space="preserve"> декабря </w:t>
      </w:r>
      <w:r w:rsidRPr="007C29FA">
        <w:rPr>
          <w:rFonts w:ascii="Times New Roman" w:hAnsi="Times New Roman" w:cs="Times New Roman"/>
          <w:sz w:val="22"/>
          <w:szCs w:val="22"/>
        </w:rPr>
        <w:t>202</w:t>
      </w:r>
      <w:r w:rsidR="00B758DC">
        <w:rPr>
          <w:rFonts w:ascii="Times New Roman" w:hAnsi="Times New Roman" w:cs="Times New Roman"/>
          <w:sz w:val="22"/>
          <w:szCs w:val="22"/>
        </w:rPr>
        <w:t>5</w:t>
      </w:r>
      <w:r w:rsidRPr="007C29FA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DA611EB" w14:textId="77777777" w:rsidR="00C5416F" w:rsidRPr="007C29FA" w:rsidRDefault="00C5416F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14:paraId="69115202" w14:textId="662E6A04" w:rsidR="00DF24D3" w:rsidRPr="007C29FA" w:rsidRDefault="00AC664B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</w:rPr>
        <w:t xml:space="preserve">Настоящая Политика </w:t>
      </w:r>
      <w:r w:rsidR="00C5416F" w:rsidRPr="007C29FA">
        <w:rPr>
          <w:rFonts w:ascii="Times New Roman" w:hAnsi="Times New Roman" w:cs="Times New Roman"/>
          <w:sz w:val="22"/>
          <w:szCs w:val="22"/>
        </w:rPr>
        <w:t>обработки персональных данных пользователей и конфиденциальности интернет-сайта</w:t>
      </w:r>
      <w:r w:rsidRPr="007C29FA">
        <w:rPr>
          <w:rFonts w:ascii="Times New Roman" w:hAnsi="Times New Roman" w:cs="Times New Roman"/>
          <w:sz w:val="22"/>
          <w:szCs w:val="22"/>
        </w:rPr>
        <w:t xml:space="preserve"> (далее - Политика) разработана в соответствии с положениями Конституции Российской Федерации, Федерального закона от 27 июля 2006 г. N 149-ФЗ "Об информации, информационных технологиях и о защите информации", Федерального закона от 27 июля 2006 г. N 152-ФЗ "О персональных данных" (далее - Закон о персональных данных) и иными нормативными правовыми актами в области защиты и обработки персональных данных, действующими на территории Российской Федерации и относится к сайту, расположенному по адресу: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https://tstarter.ru/ </w:t>
      </w:r>
      <w:r w:rsidRPr="007C29FA">
        <w:rPr>
          <w:rFonts w:ascii="Times New Roman" w:hAnsi="Times New Roman" w:cs="Times New Roman"/>
          <w:sz w:val="22"/>
          <w:szCs w:val="22"/>
        </w:rPr>
        <w:t>(далее - Сайт).</w:t>
      </w:r>
    </w:p>
    <w:p w14:paraId="588406AB" w14:textId="070A1E85" w:rsidR="00DF24D3" w:rsidRPr="007C29FA" w:rsidRDefault="00AC664B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2A4185FF" w14:textId="77777777" w:rsidR="00C5416F" w:rsidRPr="007C29FA" w:rsidRDefault="00C5416F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14:paraId="5C00B632" w14:textId="3CC33EDB" w:rsidR="00DF24D3" w:rsidRPr="007C29FA" w:rsidRDefault="00AC664B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</w:rPr>
        <w:t>В настоящей Политике используются следующие понятия:</w:t>
      </w:r>
    </w:p>
    <w:p w14:paraId="294F1E84" w14:textId="633043A0" w:rsidR="007C29FA" w:rsidRPr="007C29FA" w:rsidRDefault="007C29FA" w:rsidP="00C5416F">
      <w:pPr>
        <w:pStyle w:val="1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1" w:name="_Hlk215236998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- поставщик: Общество с ограниченной ответственностью «Генерация», адрес регистрации: 115516,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г.Москва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вн.тер.г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. муниципальный округ Царицыно,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ул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Бехтерева, д. 31, к. 3,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помещ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. 4п, ОГРН 1237700637096, ИНН 9724147815, КПП 772401001</w:t>
      </w:r>
    </w:p>
    <w:p w14:paraId="39D14FD7" w14:textId="15851563" w:rsidR="007C29FA" w:rsidRDefault="00FB5AAD" w:rsidP="007C29FA">
      <w:pPr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>-</w:t>
      </w:r>
      <w:r w:rsidR="007C29FA"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владелец сайта</w:t>
      </w:r>
      <w:r w:rsidR="007C29FA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7C29FA" w:rsidRPr="007C29FA">
        <w:rPr>
          <w:rFonts w:ascii="Times New Roman" w:hAnsi="Times New Roman" w:cs="Times New Roman"/>
          <w:sz w:val="22"/>
          <w:szCs w:val="22"/>
          <w:highlight w:val="yellow"/>
        </w:rPr>
        <w:t>ООО «АРРИБА» ОГРН 1073906033563, ИНН 3906183415, местонахождение: 236029, Калининградская область, г. Калининград, ул. Большая Окружная 4-я, д. 74, офис 205</w:t>
      </w:r>
      <w:r w:rsidR="007C29FA">
        <w:rPr>
          <w:rFonts w:ascii="Times New Roman" w:hAnsi="Times New Roman" w:cs="Times New Roman"/>
          <w:sz w:val="22"/>
          <w:szCs w:val="22"/>
        </w:rPr>
        <w:t>.</w:t>
      </w:r>
    </w:p>
    <w:p w14:paraId="5FC77A0B" w14:textId="204341A1" w:rsidR="007C29FA" w:rsidRPr="007C29FA" w:rsidRDefault="007C29FA" w:rsidP="007C29FA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- Операторы персональных данных: </w:t>
      </w:r>
    </w:p>
    <w:p w14:paraId="7CB40D4D" w14:textId="582470C0" w:rsidR="007C29FA" w:rsidRPr="007C29FA" w:rsidRDefault="007C29FA" w:rsidP="007C29FA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Общество с ограниченной ответственностью «Генерация», адрес регистрации: 115516,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г.Москва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вн.тер.г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. муниципальный округ Царицыно,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ул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Бехтерева, д. 31, к. 3,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помещ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. 4п, ОГРН 1237700637096, ИНН 9724147815, КПП 772401001</w:t>
      </w:r>
    </w:p>
    <w:p w14:paraId="4F39868B" w14:textId="090665EC" w:rsidR="007C29FA" w:rsidRPr="007C29FA" w:rsidRDefault="007C29FA" w:rsidP="007C29FA">
      <w:pPr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>ООО «АРРИБА» ОГРН 1073906033563, ИНН 3906183415, местонахождение: 236029, Калининградская область, г. Калининград, ул. Большая Окружная 4-я, д. 74, офис 205.</w:t>
      </w:r>
    </w:p>
    <w:p w14:paraId="0525A241" w14:textId="77777777" w:rsidR="00DF24D3" w:rsidRPr="007C29FA" w:rsidRDefault="00AC664B" w:rsidP="00C5416F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0"/>
      <w:bookmarkEnd w:id="2"/>
      <w:bookmarkEnd w:id="1"/>
      <w:r w:rsidRPr="007C29FA">
        <w:rPr>
          <w:rFonts w:ascii="Times New Roman" w:hAnsi="Times New Roman" w:cs="Times New Roman"/>
          <w:sz w:val="22"/>
          <w:szCs w:val="22"/>
        </w:rPr>
        <w:t xml:space="preserve">Сайт </w:t>
      </w:r>
      <w:proofErr w:type="gramStart"/>
      <w:r w:rsidRPr="007C29FA">
        <w:rPr>
          <w:rFonts w:ascii="Times New Roman" w:hAnsi="Times New Roman" w:cs="Times New Roman"/>
          <w:sz w:val="22"/>
          <w:szCs w:val="22"/>
        </w:rPr>
        <w:t>- это</w:t>
      </w:r>
      <w:proofErr w:type="gramEnd"/>
      <w:r w:rsidRPr="007C29FA">
        <w:rPr>
          <w:rFonts w:ascii="Times New Roman" w:hAnsi="Times New Roman" w:cs="Times New Roman"/>
          <w:sz w:val="22"/>
          <w:szCs w:val="22"/>
        </w:rPr>
        <w:t xml:space="preserve"> интерактивный набор страниц, расположенный на доменном имени</w:t>
      </w:r>
      <w:r w:rsidR="00500FAC" w:rsidRPr="007C29FA">
        <w:rPr>
          <w:rFonts w:ascii="Times New Roman" w:hAnsi="Times New Roman" w:cs="Times New Roman"/>
          <w:sz w:val="22"/>
          <w:szCs w:val="22"/>
        </w:rPr>
        <w:t>: https://tstarter.ru/;</w:t>
      </w:r>
    </w:p>
    <w:p w14:paraId="0FCE39EF" w14:textId="77777777" w:rsidR="00DF24D3" w:rsidRPr="007C29FA" w:rsidRDefault="00AC664B" w:rsidP="00C5416F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1"/>
      <w:bookmarkEnd w:id="3"/>
      <w:r w:rsidRPr="007C29FA">
        <w:rPr>
          <w:rFonts w:ascii="Times New Roman" w:hAnsi="Times New Roman" w:cs="Times New Roman"/>
          <w:sz w:val="22"/>
          <w:szCs w:val="22"/>
        </w:rPr>
        <w:t>Пользователь сайта - физическое лицо, пользователь услуг сайта, субъект персональных данных, добровольно зарегистрировавшийся на сайте и предоставивший необходимые персональные данные при регистрации;</w:t>
      </w:r>
    </w:p>
    <w:p w14:paraId="759140A4" w14:textId="6EE972B1" w:rsidR="00DF24D3" w:rsidRPr="00B758DC" w:rsidRDefault="00AC664B" w:rsidP="00C5416F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4" w:name="bookmark2"/>
      <w:bookmarkEnd w:id="4"/>
      <w:r w:rsidRPr="007C29FA">
        <w:rPr>
          <w:rFonts w:ascii="Times New Roman" w:hAnsi="Times New Roman" w:cs="Times New Roman"/>
          <w:sz w:val="22"/>
          <w:szCs w:val="22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B758DC">
        <w:rPr>
          <w:rFonts w:ascii="Times New Roman" w:hAnsi="Times New Roman" w:cs="Times New Roman"/>
          <w:sz w:val="22"/>
          <w:szCs w:val="22"/>
        </w:rPr>
        <w:t xml:space="preserve">, </w:t>
      </w:r>
      <w:r w:rsidR="00B758DC" w:rsidRPr="00B758DC">
        <w:rPr>
          <w:rFonts w:ascii="Times New Roman" w:hAnsi="Times New Roman" w:cs="Times New Roman"/>
          <w:sz w:val="22"/>
          <w:szCs w:val="22"/>
          <w:highlight w:val="yellow"/>
        </w:rPr>
        <w:t xml:space="preserve">в том числе, но не ограничиваясь: </w:t>
      </w:r>
      <w:r w:rsidR="00B758DC" w:rsidRPr="00B758DC">
        <w:rPr>
          <w:rFonts w:ascii="Times New Roman" w:hAnsi="Times New Roman" w:cs="Times New Roman"/>
          <w:sz w:val="22"/>
          <w:szCs w:val="22"/>
          <w:highlight w:val="yellow"/>
        </w:rPr>
        <w:t>фамилия, имя, отчество; пол; адрес электронной почты; номер телефона; адрес доставки товара</w:t>
      </w:r>
      <w:r w:rsidR="00B758DC" w:rsidRPr="00B758DC">
        <w:rPr>
          <w:rFonts w:ascii="Times New Roman" w:hAnsi="Times New Roman" w:cs="Times New Roman"/>
          <w:sz w:val="22"/>
          <w:szCs w:val="22"/>
          <w:highlight w:val="yellow"/>
        </w:rPr>
        <w:t>.</w:t>
      </w:r>
    </w:p>
    <w:p w14:paraId="6069C3F8" w14:textId="2EBE4B86" w:rsidR="00DF24D3" w:rsidRPr="007C29FA" w:rsidRDefault="00AC664B" w:rsidP="00C5416F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" w:name="bookmark3"/>
      <w:bookmarkEnd w:id="5"/>
      <w:r w:rsidRPr="007C29FA">
        <w:rPr>
          <w:rFonts w:ascii="Times New Roman" w:hAnsi="Times New Roman" w:cs="Times New Roman"/>
          <w:sz w:val="22"/>
          <w:szCs w:val="22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5641CE2" w14:textId="77777777" w:rsidR="00C5416F" w:rsidRPr="007C29FA" w:rsidRDefault="00C5416F" w:rsidP="00C5416F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48FEC9D" w14:textId="77777777" w:rsidR="00DF24D3" w:rsidRPr="007C29FA" w:rsidRDefault="00AC664B" w:rsidP="00C5416F">
      <w:pPr>
        <w:pStyle w:val="11"/>
        <w:keepNext/>
        <w:keepLines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6" w:name="bookmark6"/>
      <w:bookmarkStart w:id="7" w:name="bookmark4"/>
      <w:bookmarkStart w:id="8" w:name="bookmark5"/>
      <w:bookmarkStart w:id="9" w:name="bookmark7"/>
      <w:bookmarkEnd w:id="6"/>
      <w:r w:rsidRPr="007C29FA">
        <w:rPr>
          <w:rFonts w:ascii="Times New Roman" w:hAnsi="Times New Roman" w:cs="Times New Roman"/>
          <w:sz w:val="22"/>
          <w:szCs w:val="22"/>
        </w:rPr>
        <w:t>ОБЩИЕ ПОЛОЖЕНИЯ</w:t>
      </w:r>
      <w:bookmarkEnd w:id="7"/>
      <w:bookmarkEnd w:id="8"/>
      <w:bookmarkEnd w:id="9"/>
    </w:p>
    <w:p w14:paraId="307535FA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0" w:name="bookmark8"/>
      <w:bookmarkEnd w:id="10"/>
      <w:r w:rsidRPr="007C29FA">
        <w:rPr>
          <w:rFonts w:ascii="Times New Roman" w:hAnsi="Times New Roman" w:cs="Times New Roman"/>
          <w:sz w:val="22"/>
          <w:szCs w:val="22"/>
        </w:rPr>
        <w:t>В рамках настоящей Политики под персональной информацией Пользователя понимаются:</w:t>
      </w:r>
    </w:p>
    <w:p w14:paraId="1BA483BA" w14:textId="3A71F1F4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1" w:name="bookmark9"/>
      <w:bookmarkEnd w:id="11"/>
      <w:r w:rsidRPr="007C29FA">
        <w:rPr>
          <w:rFonts w:ascii="Times New Roman" w:hAnsi="Times New Roman" w:cs="Times New Roman"/>
          <w:sz w:val="22"/>
          <w:szCs w:val="22"/>
        </w:rPr>
        <w:t>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, </w:t>
      </w:r>
      <w:r w:rsidR="00500FAC" w:rsidRPr="00B758DC">
        <w:rPr>
          <w:rFonts w:ascii="Times New Roman" w:hAnsi="Times New Roman" w:cs="Times New Roman"/>
          <w:sz w:val="22"/>
          <w:szCs w:val="22"/>
          <w:highlight w:val="yellow"/>
        </w:rPr>
        <w:t>в том числе</w:t>
      </w:r>
      <w:r w:rsidR="00F97653" w:rsidRPr="00B758DC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="00500FAC" w:rsidRPr="00B758DC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F97653" w:rsidRPr="00B758DC">
        <w:rPr>
          <w:rFonts w:ascii="Times New Roman" w:hAnsi="Times New Roman" w:cs="Times New Roman"/>
          <w:sz w:val="22"/>
          <w:szCs w:val="22"/>
          <w:highlight w:val="yellow"/>
        </w:rPr>
        <w:t>имя, фамилия, отчество, почтовый адрес, номер телефона, адрес электронной почты</w:t>
      </w:r>
      <w:r w:rsidR="00B758DC">
        <w:rPr>
          <w:rFonts w:ascii="Times New Roman" w:hAnsi="Times New Roman" w:cs="Times New Roman"/>
          <w:sz w:val="22"/>
          <w:szCs w:val="22"/>
        </w:rPr>
        <w:t>,</w:t>
      </w:r>
      <w:r w:rsidR="00B758DC" w:rsidRPr="00B758DC">
        <w:t xml:space="preserve"> </w:t>
      </w:r>
      <w:r w:rsidR="00B758DC" w:rsidRPr="00B758DC">
        <w:rPr>
          <w:rFonts w:ascii="Times New Roman" w:hAnsi="Times New Roman" w:cs="Times New Roman"/>
          <w:sz w:val="22"/>
          <w:szCs w:val="22"/>
          <w:highlight w:val="yellow"/>
        </w:rPr>
        <w:t>адрес доставки товара</w:t>
      </w:r>
      <w:r w:rsidRPr="00B758DC">
        <w:rPr>
          <w:rFonts w:ascii="Times New Roman" w:hAnsi="Times New Roman" w:cs="Times New Roman"/>
          <w:sz w:val="22"/>
          <w:szCs w:val="22"/>
          <w:highlight w:val="yellow"/>
        </w:rPr>
        <w:t>.</w:t>
      </w:r>
      <w:r w:rsidRPr="007C29FA">
        <w:rPr>
          <w:rFonts w:ascii="Times New Roman" w:hAnsi="Times New Roman" w:cs="Times New Roman"/>
          <w:sz w:val="22"/>
          <w:szCs w:val="22"/>
        </w:rPr>
        <w:t xml:space="preserve"> Обязательная для предоставления сервисов информация помечена специальным образом.</w:t>
      </w:r>
    </w:p>
    <w:p w14:paraId="115E2A20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2" w:name="bookmark10"/>
      <w:bookmarkEnd w:id="12"/>
      <w:r w:rsidRPr="007C29FA">
        <w:rPr>
          <w:rFonts w:ascii="Times New Roman" w:hAnsi="Times New Roman" w:cs="Times New Roman"/>
          <w:sz w:val="22"/>
          <w:szCs w:val="22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</w:t>
      </w:r>
      <w:r w:rsidR="00500FAC" w:rsidRPr="007C29FA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7C29FA">
        <w:rPr>
          <w:rFonts w:ascii="Times New Roman" w:hAnsi="Times New Roman" w:cs="Times New Roman"/>
          <w:sz w:val="22"/>
          <w:szCs w:val="22"/>
        </w:rPr>
        <w:t xml:space="preserve">Р-адрес, данные файлов </w:t>
      </w:r>
      <w:proofErr w:type="spellStart"/>
      <w:r w:rsidR="00500FAC" w:rsidRPr="007C29FA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7C29FA">
        <w:rPr>
          <w:rFonts w:ascii="Times New Roman" w:hAnsi="Times New Roman" w:cs="Times New Roman"/>
          <w:sz w:val="22"/>
          <w:szCs w:val="22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6482BFE6" w14:textId="606FB2F2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3" w:name="bookmark11"/>
      <w:bookmarkEnd w:id="13"/>
      <w:r w:rsidRPr="007C29FA">
        <w:rPr>
          <w:rFonts w:ascii="Times New Roman" w:hAnsi="Times New Roman" w:cs="Times New Roman"/>
          <w:sz w:val="22"/>
          <w:szCs w:val="22"/>
        </w:rPr>
        <w:t>Настоящая Политика применяется только к Сайту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https://tstarter.ru/.</w:t>
      </w:r>
      <w:r w:rsidRPr="007C29FA">
        <w:rPr>
          <w:rFonts w:ascii="Times New Roman" w:hAnsi="Times New Roman" w:cs="Times New Roman"/>
          <w:sz w:val="22"/>
          <w:szCs w:val="22"/>
        </w:rPr>
        <w:t xml:space="preserve"> Сайт</w:t>
      </w:r>
      <w:hyperlink r:id="rId7" w:history="1">
        <w:r w:rsidRPr="007C29FA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500FAC" w:rsidRPr="007C29FA">
          <w:rPr>
            <w:rFonts w:ascii="Times New Roman" w:hAnsi="Times New Roman" w:cs="Times New Roman"/>
            <w:sz w:val="22"/>
            <w:szCs w:val="22"/>
          </w:rPr>
          <w:t>https://tstarter.ru/</w:t>
        </w:r>
        <w:r w:rsidRPr="007C29FA">
          <w:rPr>
            <w:rFonts w:ascii="Times New Roman" w:hAnsi="Times New Roman" w:cs="Times New Roman"/>
            <w:color w:val="0563C1"/>
            <w:sz w:val="22"/>
            <w:szCs w:val="22"/>
          </w:rPr>
          <w:t xml:space="preserve"> </w:t>
        </w:r>
      </w:hyperlink>
      <w:r w:rsidRPr="007C29FA">
        <w:rPr>
          <w:rFonts w:ascii="Times New Roman" w:hAnsi="Times New Roman" w:cs="Times New Roman"/>
          <w:sz w:val="22"/>
          <w:szCs w:val="22"/>
        </w:rPr>
        <w:t>не контролирует и не несет ответственности за сайты третьих лиц, на которые Пользователь может перейти по ссылкам, доступным на Сайте</w:t>
      </w:r>
      <w:hyperlink r:id="rId8" w:history="1">
        <w:r w:rsidRPr="007C29FA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500FAC" w:rsidRPr="007C29FA">
          <w:rPr>
            <w:rFonts w:ascii="Times New Roman" w:hAnsi="Times New Roman" w:cs="Times New Roman"/>
            <w:sz w:val="22"/>
            <w:szCs w:val="22"/>
          </w:rPr>
          <w:t>https://tstarter.ru/</w:t>
        </w:r>
        <w:r w:rsidRPr="007C29FA">
          <w:rPr>
            <w:rFonts w:ascii="Times New Roman" w:hAnsi="Times New Roman" w:cs="Times New Roman"/>
            <w:sz w:val="22"/>
            <w:szCs w:val="22"/>
          </w:rPr>
          <w:t>.</w:t>
        </w:r>
      </w:hyperlink>
    </w:p>
    <w:p w14:paraId="3830D7F0" w14:textId="77777777" w:rsidR="00C5416F" w:rsidRPr="007C29FA" w:rsidRDefault="00C5416F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14:paraId="0708D631" w14:textId="77777777" w:rsidR="00DF24D3" w:rsidRPr="007C29FA" w:rsidRDefault="00AC664B" w:rsidP="00C5416F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14" w:name="bookmark12"/>
      <w:bookmarkEnd w:id="14"/>
      <w:r w:rsidRPr="007C29FA">
        <w:rPr>
          <w:rFonts w:ascii="Times New Roman" w:hAnsi="Times New Roman" w:cs="Times New Roman"/>
          <w:sz w:val="22"/>
          <w:szCs w:val="22"/>
        </w:rPr>
        <w:t>ЦЕЛИ ОБРАБОТКИ ПЕРСОНАЛЬНОЙ ИНФОРМАЦИИ ПОЛЬЗОВАТЕЛЕЙ</w:t>
      </w:r>
    </w:p>
    <w:p w14:paraId="790DBE09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5" w:name="bookmark13"/>
      <w:bookmarkEnd w:id="15"/>
      <w:r w:rsidRPr="007C29FA">
        <w:rPr>
          <w:rFonts w:ascii="Times New Roman" w:hAnsi="Times New Roman" w:cs="Times New Roman"/>
          <w:sz w:val="22"/>
          <w:szCs w:val="22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5615DC86" w14:textId="5580BEFD" w:rsidR="007C29FA" w:rsidRPr="007C29FA" w:rsidRDefault="00AC664B" w:rsidP="00BE6A50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</w:rPr>
        <w:t xml:space="preserve"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</w:t>
      </w:r>
      <w:r w:rsidR="00500FAC" w:rsidRPr="007C29FA">
        <w:rPr>
          <w:rFonts w:ascii="Times New Roman" w:hAnsi="Times New Roman" w:cs="Times New Roman"/>
          <w:sz w:val="22"/>
          <w:szCs w:val="22"/>
        </w:rPr>
        <w:t>с момента получения такого уведомления</w:t>
      </w:r>
      <w:r w:rsidRPr="007C29FA">
        <w:rPr>
          <w:rFonts w:ascii="Times New Roman" w:hAnsi="Times New Roman" w:cs="Times New Roman"/>
          <w:sz w:val="22"/>
          <w:szCs w:val="22"/>
        </w:rPr>
        <w:t>.</w:t>
      </w:r>
    </w:p>
    <w:p w14:paraId="78D1CDBE" w14:textId="179BFBC1" w:rsidR="007C29FA" w:rsidRPr="007C29FA" w:rsidRDefault="00AC664B" w:rsidP="00C5416F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>Уведомление об отзыве согласия на обработку персональных данных направляется</w:t>
      </w:r>
      <w:r w:rsidR="007C29FA" w:rsidRPr="007C29FA">
        <w:rPr>
          <w:rFonts w:ascii="Times New Roman" w:hAnsi="Times New Roman" w:cs="Times New Roman"/>
          <w:sz w:val="22"/>
          <w:szCs w:val="22"/>
          <w:highlight w:val="yellow"/>
        </w:rPr>
        <w:t>:</w:t>
      </w:r>
    </w:p>
    <w:p w14:paraId="3CDB7DC6" w14:textId="472BC8DA" w:rsidR="007C29FA" w:rsidRPr="007C29FA" w:rsidRDefault="007C29FA" w:rsidP="007C29FA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>- для отзыва персональных данных, оператором которых является поставщик</w:t>
      </w:r>
      <w:r w:rsidR="00BE6A50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Общество с ограниченной ответственностью «Генерация», адрес направления уведомления об отзыве согласия на обработку персональных данных: 115516,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г.Москва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вн.тер.г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. муниципальный округ Царицыно,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ул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Бехтерева, д. 31, к. 3, </w:t>
      </w:r>
      <w:proofErr w:type="spell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помещ</w:t>
      </w:r>
      <w:proofErr w:type="spell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. 4п, ОГРН 1237700637096, ИНН 9724147815, КПП 772401001,</w:t>
      </w:r>
    </w:p>
    <w:p w14:paraId="79FA98E8" w14:textId="42190A58" w:rsidR="007C29FA" w:rsidRPr="007C29FA" w:rsidRDefault="007C29FA" w:rsidP="007C29FA">
      <w:pPr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  <w:highlight w:val="yellow"/>
        </w:rPr>
        <w:t>- для отзыва персональных данных, оператором которых является владелец сайта</w:t>
      </w:r>
      <w:r w:rsidR="00BE6A50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ООО «АРРИБА» ОГРН 1073906033563, ИНН 3906183415, адрес направления уведомления об отзыве согласия на обработку персональных данных: 236029, Калининградская область, г. Калининград, ул. Большая Окружная 4-я, д. 74, офис 205</w:t>
      </w:r>
    </w:p>
    <w:p w14:paraId="437FA392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C29FA">
        <w:rPr>
          <w:rFonts w:ascii="Times New Roman" w:hAnsi="Times New Roman" w:cs="Times New Roman"/>
          <w:sz w:val="22"/>
          <w:szCs w:val="22"/>
        </w:rPr>
        <w:t>Персональную информацию Пользователя Сайт обрабатывает в следующих целях:</w:t>
      </w:r>
    </w:p>
    <w:p w14:paraId="12B30151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15"/>
      <w:bookmarkEnd w:id="16"/>
      <w:r w:rsidRPr="007C29FA">
        <w:rPr>
          <w:rFonts w:ascii="Times New Roman" w:hAnsi="Times New Roman" w:cs="Times New Roman"/>
          <w:sz w:val="22"/>
          <w:szCs w:val="22"/>
        </w:rPr>
        <w:t>Идентификации Пользователя, зарегистрированного на Сайте;</w:t>
      </w:r>
    </w:p>
    <w:p w14:paraId="7846473B" w14:textId="55AEB672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7" w:name="bookmark16"/>
      <w:bookmarkEnd w:id="17"/>
      <w:r w:rsidRPr="007C29FA">
        <w:rPr>
          <w:rFonts w:ascii="Times New Roman" w:hAnsi="Times New Roman" w:cs="Times New Roman"/>
          <w:sz w:val="22"/>
          <w:szCs w:val="22"/>
        </w:rPr>
        <w:t>Заключения, исполнения и прекращения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гражданско-правовых договоров в случаях, предусмотренных законодательством Российской Федерации и Уставом Общества.</w:t>
      </w:r>
    </w:p>
    <w:p w14:paraId="3B279539" w14:textId="7F5DC205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8" w:name="bookmark17"/>
      <w:bookmarkEnd w:id="18"/>
      <w:r w:rsidRPr="007C29FA">
        <w:rPr>
          <w:rFonts w:ascii="Times New Roman" w:hAnsi="Times New Roman" w:cs="Times New Roman"/>
          <w:sz w:val="22"/>
          <w:szCs w:val="22"/>
        </w:rPr>
        <w:t>Обработки персональных данных по поручению оператора(</w:t>
      </w:r>
      <w:proofErr w:type="spellStart"/>
      <w:r w:rsidRPr="007C29FA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7C29FA">
        <w:rPr>
          <w:rFonts w:ascii="Times New Roman" w:hAnsi="Times New Roman" w:cs="Times New Roman"/>
          <w:sz w:val="22"/>
          <w:szCs w:val="22"/>
        </w:rPr>
        <w:t>) персональных данных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 xml:space="preserve">при заключении договоров на обработку персональных данных с оператором персональных данных. </w:t>
      </w:r>
    </w:p>
    <w:p w14:paraId="78949008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9" w:name="bookmark18"/>
      <w:bookmarkEnd w:id="19"/>
      <w:r w:rsidRPr="007C29FA">
        <w:rPr>
          <w:rFonts w:ascii="Times New Roman" w:hAnsi="Times New Roman" w:cs="Times New Roman"/>
          <w:sz w:val="22"/>
          <w:szCs w:val="22"/>
        </w:rPr>
        <w:t>Осуществления статистических или иных исследовательских целей, за исключением целей продвижения товаров, работ, услуг на рынке, а также за исключением целей политической агитации, при условии обязательного обезличивания персональных данных.</w:t>
      </w:r>
    </w:p>
    <w:p w14:paraId="76668B6C" w14:textId="2DD3C37D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0" w:name="bookmark19"/>
      <w:bookmarkEnd w:id="20"/>
      <w:r w:rsidRPr="007C29FA">
        <w:rPr>
          <w:rFonts w:ascii="Times New Roman" w:hAnsi="Times New Roman" w:cs="Times New Roman"/>
          <w:sz w:val="22"/>
          <w:szCs w:val="22"/>
        </w:rPr>
        <w:t>Заключения, исполнения и прекращения договоров, результатом которых является право собственности (или право приобрести такие права в будущем)</w:t>
      </w:r>
      <w:r w:rsidR="00BE6A50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и оказания услуг с физическими, юридическими лицами, индивидуальными предпринимателями и иными лицами в случаях, предусмотренных законодательством Российской Федерации и деятельностью Общества.</w:t>
      </w:r>
    </w:p>
    <w:p w14:paraId="56FFACA3" w14:textId="544BA54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1" w:name="bookmark20"/>
      <w:bookmarkEnd w:id="21"/>
      <w:r w:rsidRPr="007C29FA">
        <w:rPr>
          <w:rFonts w:ascii="Times New Roman" w:hAnsi="Times New Roman" w:cs="Times New Roman"/>
          <w:sz w:val="22"/>
          <w:szCs w:val="22"/>
        </w:rPr>
        <w:t xml:space="preserve">Любые контакты с Пользователем по указанным им каналам связи, в том числе для аналитики действий физического лица на веб-сайте, обработки входящих запросов, направления информации о продуктах и услугах </w:t>
      </w:r>
      <w:r w:rsidR="00BE6A50">
        <w:rPr>
          <w:rFonts w:ascii="Times New Roman" w:hAnsi="Times New Roman" w:cs="Times New Roman"/>
          <w:sz w:val="22"/>
          <w:szCs w:val="22"/>
        </w:rPr>
        <w:t>поставщика</w:t>
      </w:r>
      <w:r w:rsidRPr="007C29FA">
        <w:rPr>
          <w:rFonts w:ascii="Times New Roman" w:hAnsi="Times New Roman" w:cs="Times New Roman"/>
          <w:sz w:val="22"/>
          <w:szCs w:val="22"/>
        </w:rPr>
        <w:t>, выполнения условий договоров (стороной которых является или будет являться субъект персональных данных), информационного обмена, а также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направление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рекламно-информационных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рассылок о любых проводимых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маркетинговых и рекламных акциях.</w:t>
      </w:r>
    </w:p>
    <w:p w14:paraId="298ED38A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2" w:name="bookmark21"/>
      <w:bookmarkEnd w:id="22"/>
      <w:r w:rsidRPr="007C29FA">
        <w:rPr>
          <w:rFonts w:ascii="Times New Roman" w:hAnsi="Times New Roman" w:cs="Times New Roman"/>
          <w:sz w:val="22"/>
          <w:szCs w:val="22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6756254E" w14:textId="47541EA3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3" w:name="bookmark22"/>
      <w:bookmarkEnd w:id="23"/>
      <w:r w:rsidRPr="007C29FA">
        <w:rPr>
          <w:rFonts w:ascii="Times New Roman" w:hAnsi="Times New Roman" w:cs="Times New Roman"/>
          <w:sz w:val="22"/>
          <w:szCs w:val="22"/>
        </w:rPr>
        <w:t>Осуществления рекламной деятельности с согласия Пользователя.</w:t>
      </w:r>
    </w:p>
    <w:p w14:paraId="01282BDC" w14:textId="77777777" w:rsidR="00C5416F" w:rsidRPr="007C29FA" w:rsidRDefault="00C5416F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14:paraId="6EE208CF" w14:textId="77777777" w:rsidR="00DF24D3" w:rsidRPr="007C29FA" w:rsidRDefault="00AC664B" w:rsidP="00C5416F">
      <w:pPr>
        <w:pStyle w:val="11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4" w:name="bookmark25"/>
      <w:bookmarkStart w:id="25" w:name="bookmark23"/>
      <w:bookmarkStart w:id="26" w:name="bookmark24"/>
      <w:bookmarkStart w:id="27" w:name="bookmark26"/>
      <w:bookmarkEnd w:id="24"/>
      <w:r w:rsidRPr="007C29FA">
        <w:rPr>
          <w:rFonts w:ascii="Times New Roman" w:hAnsi="Times New Roman" w:cs="Times New Roman"/>
          <w:sz w:val="22"/>
          <w:szCs w:val="22"/>
        </w:rPr>
        <w:t>УСЛОВИЯ ОБРАБОТКИ ПЕРСОНАЛЬНОЙ ИНФОРМАЦИИ ПОЛЬЗОВАТЕЛЕЙ И ЕЕ ПЕРЕДАЧИ ТРЕТЬИМ ЛИЦАМ</w:t>
      </w:r>
      <w:bookmarkEnd w:id="25"/>
      <w:bookmarkEnd w:id="26"/>
      <w:bookmarkEnd w:id="27"/>
    </w:p>
    <w:p w14:paraId="7078E77B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8" w:name="bookmark27"/>
      <w:bookmarkEnd w:id="28"/>
      <w:r w:rsidRPr="007C29FA">
        <w:rPr>
          <w:rFonts w:ascii="Times New Roman" w:hAnsi="Times New Roman" w:cs="Times New Roman"/>
          <w:sz w:val="22"/>
          <w:szCs w:val="22"/>
        </w:rPr>
        <w:t>Сайт хранит персональную информацию Пользователей в соответствии с внутренними регламентами конкретных сервисов.</w:t>
      </w:r>
    </w:p>
    <w:p w14:paraId="6955444E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29" w:name="bookmark28"/>
      <w:bookmarkEnd w:id="29"/>
      <w:r w:rsidRPr="007C29FA">
        <w:rPr>
          <w:rFonts w:ascii="Times New Roman" w:hAnsi="Times New Roman" w:cs="Times New Roman"/>
          <w:sz w:val="22"/>
          <w:szCs w:val="22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072A5076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0" w:name="bookmark29"/>
      <w:bookmarkEnd w:id="30"/>
      <w:r w:rsidRPr="007C29FA">
        <w:rPr>
          <w:rFonts w:ascii="Times New Roman" w:hAnsi="Times New Roman" w:cs="Times New Roman"/>
          <w:sz w:val="22"/>
          <w:szCs w:val="22"/>
        </w:rPr>
        <w:t>Сайт вправе передать персональную информацию Пользователя третьим лицам в следующих случаях:</w:t>
      </w:r>
    </w:p>
    <w:p w14:paraId="7D5D7676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1" w:name="bookmark30"/>
      <w:bookmarkEnd w:id="31"/>
      <w:r w:rsidRPr="007C29FA">
        <w:rPr>
          <w:rFonts w:ascii="Times New Roman" w:hAnsi="Times New Roman" w:cs="Times New Roman"/>
          <w:sz w:val="22"/>
          <w:szCs w:val="22"/>
        </w:rPr>
        <w:t>Пользователь выразил согласие на такие действия.</w:t>
      </w:r>
    </w:p>
    <w:p w14:paraId="05968488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2" w:name="bookmark31"/>
      <w:bookmarkEnd w:id="32"/>
      <w:r w:rsidRPr="007C29FA">
        <w:rPr>
          <w:rFonts w:ascii="Times New Roman" w:hAnsi="Times New Roman" w:cs="Times New Roman"/>
          <w:sz w:val="22"/>
          <w:szCs w:val="22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7A670C07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3" w:name="bookmark32"/>
      <w:bookmarkEnd w:id="33"/>
      <w:r w:rsidRPr="007C29FA">
        <w:rPr>
          <w:rFonts w:ascii="Times New Roman" w:hAnsi="Times New Roman" w:cs="Times New Roman"/>
          <w:sz w:val="22"/>
          <w:szCs w:val="22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5E455257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4" w:name="bookmark33"/>
      <w:bookmarkEnd w:id="34"/>
      <w:r w:rsidRPr="007C29FA">
        <w:rPr>
          <w:rFonts w:ascii="Times New Roman" w:hAnsi="Times New Roman" w:cs="Times New Roman"/>
          <w:sz w:val="22"/>
          <w:szCs w:val="22"/>
        </w:rPr>
        <w:lastRenderedPageBreak/>
        <w:t>Обработка персональных данных Пользователя осуществляется без ограничения срока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обезличивание, блокирование, удаление, уничтожение</w:t>
      </w:r>
      <w:r w:rsidR="00500FAC" w:rsidRPr="007C29FA">
        <w:rPr>
          <w:rFonts w:ascii="Times New Roman" w:hAnsi="Times New Roman" w:cs="Times New Roman"/>
          <w:sz w:val="22"/>
          <w:szCs w:val="22"/>
        </w:rPr>
        <w:t xml:space="preserve"> </w:t>
      </w:r>
      <w:r w:rsidRPr="007C29FA">
        <w:rPr>
          <w:rFonts w:ascii="Times New Roman" w:hAnsi="Times New Roman" w:cs="Times New Roman"/>
          <w:sz w:val="22"/>
          <w:szCs w:val="22"/>
        </w:rPr>
        <w:t>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"О персональных данных".</w:t>
      </w:r>
    </w:p>
    <w:p w14:paraId="2474BFBB" w14:textId="0D6C755E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5" w:name="bookmark34"/>
      <w:bookmarkEnd w:id="35"/>
      <w:r w:rsidRPr="007C29FA">
        <w:rPr>
          <w:rFonts w:ascii="Times New Roman" w:hAnsi="Times New Roman" w:cs="Times New Roman"/>
          <w:sz w:val="22"/>
          <w:szCs w:val="22"/>
        </w:rPr>
        <w:t xml:space="preserve">При утрате или разглашении персональных данных </w:t>
      </w:r>
      <w:r w:rsidR="00BE6A50">
        <w:rPr>
          <w:rFonts w:ascii="Times New Roman" w:hAnsi="Times New Roman" w:cs="Times New Roman"/>
          <w:sz w:val="22"/>
          <w:szCs w:val="22"/>
        </w:rPr>
        <w:t xml:space="preserve">оператор персональных данных </w:t>
      </w:r>
      <w:r w:rsidRPr="007C29FA">
        <w:rPr>
          <w:rFonts w:ascii="Times New Roman" w:hAnsi="Times New Roman" w:cs="Times New Roman"/>
          <w:sz w:val="22"/>
          <w:szCs w:val="22"/>
        </w:rPr>
        <w:t>информирует Пользователя об утрате или разглашении персональных данных.</w:t>
      </w:r>
    </w:p>
    <w:p w14:paraId="2DEC2088" w14:textId="63C247E0" w:rsidR="00DF24D3" w:rsidRPr="007C29FA" w:rsidRDefault="00BE6A50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6" w:name="bookmark35"/>
      <w:bookmarkStart w:id="37" w:name="_Hlk215237447"/>
      <w:bookmarkEnd w:id="36"/>
      <w:r>
        <w:rPr>
          <w:rFonts w:ascii="Times New Roman" w:hAnsi="Times New Roman" w:cs="Times New Roman"/>
          <w:sz w:val="22"/>
          <w:szCs w:val="22"/>
        </w:rPr>
        <w:t>Операторы персональных данных</w:t>
      </w:r>
      <w:r w:rsidR="00AC664B" w:rsidRPr="007C29FA">
        <w:rPr>
          <w:rFonts w:ascii="Times New Roman" w:hAnsi="Times New Roman" w:cs="Times New Roman"/>
          <w:sz w:val="22"/>
          <w:szCs w:val="22"/>
        </w:rPr>
        <w:t xml:space="preserve"> </w:t>
      </w:r>
      <w:bookmarkEnd w:id="37"/>
      <w:r w:rsidR="00AC664B" w:rsidRPr="007C29FA">
        <w:rPr>
          <w:rFonts w:ascii="Times New Roman" w:hAnsi="Times New Roman" w:cs="Times New Roman"/>
          <w:sz w:val="22"/>
          <w:szCs w:val="22"/>
        </w:rPr>
        <w:t>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6A8D2B4" w14:textId="31B88AB2" w:rsidR="00DF24D3" w:rsidRPr="007C29FA" w:rsidRDefault="00BE6A50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8" w:name="bookmark36"/>
      <w:bookmarkEnd w:id="38"/>
      <w:r w:rsidRPr="00BE6A50">
        <w:rPr>
          <w:rFonts w:ascii="Times New Roman" w:hAnsi="Times New Roman" w:cs="Times New Roman"/>
          <w:sz w:val="22"/>
          <w:szCs w:val="22"/>
        </w:rPr>
        <w:t>3.6.</w:t>
      </w:r>
      <w:r w:rsidRPr="00BE6A50">
        <w:rPr>
          <w:rFonts w:ascii="Times New Roman" w:hAnsi="Times New Roman" w:cs="Times New Roman"/>
          <w:sz w:val="22"/>
          <w:szCs w:val="22"/>
        </w:rPr>
        <w:tab/>
        <w:t xml:space="preserve">Операторы персональных данных </w:t>
      </w:r>
      <w:r w:rsidR="00AC664B" w:rsidRPr="007C29FA">
        <w:rPr>
          <w:rFonts w:ascii="Times New Roman" w:hAnsi="Times New Roman" w:cs="Times New Roman"/>
          <w:sz w:val="22"/>
          <w:szCs w:val="22"/>
        </w:rPr>
        <w:t>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5A8204E" w14:textId="77777777" w:rsidR="00DF24D3" w:rsidRPr="007C29FA" w:rsidRDefault="00AC664B" w:rsidP="00C5416F">
      <w:pPr>
        <w:pStyle w:val="11"/>
        <w:keepNext/>
        <w:keepLines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39" w:name="bookmark39"/>
      <w:bookmarkStart w:id="40" w:name="bookmark37"/>
      <w:bookmarkStart w:id="41" w:name="bookmark38"/>
      <w:bookmarkStart w:id="42" w:name="bookmark40"/>
      <w:bookmarkEnd w:id="39"/>
      <w:r w:rsidRPr="007C29FA">
        <w:rPr>
          <w:rFonts w:ascii="Times New Roman" w:hAnsi="Times New Roman" w:cs="Times New Roman"/>
          <w:sz w:val="22"/>
          <w:szCs w:val="22"/>
        </w:rPr>
        <w:t>ОБЯЗАТЕЛЬСТВА СТОРОН</w:t>
      </w:r>
      <w:bookmarkEnd w:id="40"/>
      <w:bookmarkEnd w:id="41"/>
      <w:bookmarkEnd w:id="42"/>
    </w:p>
    <w:p w14:paraId="3DEC0CCE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3" w:name="bookmark41"/>
      <w:bookmarkEnd w:id="43"/>
      <w:r w:rsidRPr="007C29FA">
        <w:rPr>
          <w:rFonts w:ascii="Times New Roman" w:hAnsi="Times New Roman" w:cs="Times New Roman"/>
          <w:sz w:val="22"/>
          <w:szCs w:val="22"/>
        </w:rPr>
        <w:t>Пользователь обязан:</w:t>
      </w:r>
    </w:p>
    <w:p w14:paraId="23B404B8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4" w:name="bookmark42"/>
      <w:bookmarkEnd w:id="44"/>
      <w:r w:rsidRPr="007C29FA">
        <w:rPr>
          <w:rFonts w:ascii="Times New Roman" w:hAnsi="Times New Roman" w:cs="Times New Roman"/>
          <w:sz w:val="22"/>
          <w:szCs w:val="22"/>
        </w:rPr>
        <w:t>Предоставить информацию о персональных данных, необходимую для пользования Сайтом.</w:t>
      </w:r>
    </w:p>
    <w:p w14:paraId="4C25BE11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5" w:name="bookmark43"/>
      <w:bookmarkEnd w:id="45"/>
      <w:r w:rsidRPr="007C29FA">
        <w:rPr>
          <w:rFonts w:ascii="Times New Roman" w:hAnsi="Times New Roman" w:cs="Times New Roman"/>
          <w:sz w:val="22"/>
          <w:szCs w:val="22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5EF966FE" w14:textId="2A6E146E" w:rsidR="00DF24D3" w:rsidRPr="007C29FA" w:rsidRDefault="00BE6A50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6" w:name="bookmark44"/>
      <w:bookmarkEnd w:id="46"/>
      <w:r w:rsidRPr="00BE6A50">
        <w:rPr>
          <w:rFonts w:ascii="Times New Roman" w:hAnsi="Times New Roman" w:cs="Times New Roman"/>
          <w:sz w:val="22"/>
          <w:szCs w:val="22"/>
        </w:rPr>
        <w:t xml:space="preserve">Операторы персональных данных </w:t>
      </w:r>
      <w:r w:rsidR="00AC664B" w:rsidRPr="007C29FA">
        <w:rPr>
          <w:rFonts w:ascii="Times New Roman" w:hAnsi="Times New Roman" w:cs="Times New Roman"/>
          <w:sz w:val="22"/>
          <w:szCs w:val="22"/>
        </w:rPr>
        <w:t>обязан</w:t>
      </w:r>
      <w:r>
        <w:rPr>
          <w:rFonts w:ascii="Times New Roman" w:hAnsi="Times New Roman" w:cs="Times New Roman"/>
          <w:sz w:val="22"/>
          <w:szCs w:val="22"/>
        </w:rPr>
        <w:t>ы</w:t>
      </w:r>
      <w:r w:rsidR="00AC664B" w:rsidRPr="007C29FA">
        <w:rPr>
          <w:rFonts w:ascii="Times New Roman" w:hAnsi="Times New Roman" w:cs="Times New Roman"/>
          <w:sz w:val="22"/>
          <w:szCs w:val="22"/>
        </w:rPr>
        <w:t>:</w:t>
      </w:r>
    </w:p>
    <w:p w14:paraId="20F10FCB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7" w:name="bookmark45"/>
      <w:bookmarkEnd w:id="47"/>
      <w:r w:rsidRPr="007C29FA">
        <w:rPr>
          <w:rFonts w:ascii="Times New Roman" w:hAnsi="Times New Roman" w:cs="Times New Roman"/>
          <w:sz w:val="22"/>
          <w:szCs w:val="22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5AF79957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8" w:name="bookmark46"/>
      <w:bookmarkEnd w:id="48"/>
      <w:r w:rsidRPr="007C29FA">
        <w:rPr>
          <w:rFonts w:ascii="Times New Roman" w:hAnsi="Times New Roman" w:cs="Times New Roman"/>
          <w:sz w:val="22"/>
          <w:szCs w:val="22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67C27A17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9" w:name="bookmark47"/>
      <w:bookmarkEnd w:id="49"/>
      <w:r w:rsidRPr="007C29FA">
        <w:rPr>
          <w:rFonts w:ascii="Times New Roman" w:hAnsi="Times New Roman" w:cs="Times New Roman"/>
          <w:sz w:val="22"/>
          <w:szCs w:val="22"/>
        </w:rPr>
        <w:t>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AD2BC3E" w14:textId="7D2745D3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0" w:name="bookmark48"/>
      <w:bookmarkEnd w:id="50"/>
      <w:r w:rsidRPr="007C29FA">
        <w:rPr>
          <w:rFonts w:ascii="Times New Roman" w:hAnsi="Times New Roman" w:cs="Times New Roman"/>
          <w:sz w:val="22"/>
          <w:szCs w:val="22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66AEA49D" w14:textId="77777777" w:rsidR="00C5416F" w:rsidRPr="007C29FA" w:rsidRDefault="00C5416F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14:paraId="718C61F9" w14:textId="77777777" w:rsidR="00DF24D3" w:rsidRPr="007C29FA" w:rsidRDefault="00AC664B" w:rsidP="00C5416F">
      <w:pPr>
        <w:pStyle w:val="11"/>
        <w:keepNext/>
        <w:keepLines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51" w:name="bookmark51"/>
      <w:bookmarkStart w:id="52" w:name="bookmark49"/>
      <w:bookmarkStart w:id="53" w:name="bookmark50"/>
      <w:bookmarkStart w:id="54" w:name="bookmark52"/>
      <w:bookmarkEnd w:id="51"/>
      <w:r w:rsidRPr="007C29FA">
        <w:rPr>
          <w:rFonts w:ascii="Times New Roman" w:hAnsi="Times New Roman" w:cs="Times New Roman"/>
          <w:sz w:val="22"/>
          <w:szCs w:val="22"/>
        </w:rPr>
        <w:t>ОТВЕТСТВЕННОСТЬ СТОРОН</w:t>
      </w:r>
      <w:bookmarkEnd w:id="52"/>
      <w:bookmarkEnd w:id="53"/>
      <w:bookmarkEnd w:id="54"/>
    </w:p>
    <w:p w14:paraId="31978A4A" w14:textId="6AF73363" w:rsidR="00DF24D3" w:rsidRPr="007C29FA" w:rsidRDefault="00BE6A50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5" w:name="bookmark53"/>
      <w:bookmarkEnd w:id="55"/>
      <w:r w:rsidRPr="00BE6A50">
        <w:rPr>
          <w:rFonts w:ascii="Times New Roman" w:hAnsi="Times New Roman" w:cs="Times New Roman"/>
          <w:sz w:val="22"/>
          <w:szCs w:val="22"/>
        </w:rPr>
        <w:t>Операторы персональных данных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664B" w:rsidRPr="007C29FA">
        <w:rPr>
          <w:rFonts w:ascii="Times New Roman" w:hAnsi="Times New Roman" w:cs="Times New Roman"/>
          <w:sz w:val="22"/>
          <w:szCs w:val="22"/>
        </w:rPr>
        <w:t>нес</w:t>
      </w:r>
      <w:r>
        <w:rPr>
          <w:rFonts w:ascii="Times New Roman" w:hAnsi="Times New Roman" w:cs="Times New Roman"/>
          <w:sz w:val="22"/>
          <w:szCs w:val="22"/>
        </w:rPr>
        <w:t>ут</w:t>
      </w:r>
      <w:r w:rsidR="00AC664B" w:rsidRPr="007C29FA">
        <w:rPr>
          <w:rFonts w:ascii="Times New Roman" w:hAnsi="Times New Roman" w:cs="Times New Roman"/>
          <w:sz w:val="22"/>
          <w:szCs w:val="22"/>
        </w:rPr>
        <w:t xml:space="preserve">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1DA1040A" w14:textId="4CFF343A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6" w:name="bookmark54"/>
      <w:bookmarkEnd w:id="56"/>
      <w:r w:rsidRPr="007C29FA">
        <w:rPr>
          <w:rFonts w:ascii="Times New Roman" w:hAnsi="Times New Roman" w:cs="Times New Roman"/>
          <w:sz w:val="22"/>
          <w:szCs w:val="22"/>
        </w:rPr>
        <w:t xml:space="preserve">В случае утраты или разглашения конфиденциальной информации </w:t>
      </w:r>
      <w:r w:rsidR="00BE6A50" w:rsidRPr="00BE6A50">
        <w:rPr>
          <w:rFonts w:ascii="Times New Roman" w:hAnsi="Times New Roman" w:cs="Times New Roman"/>
          <w:sz w:val="22"/>
          <w:szCs w:val="22"/>
        </w:rPr>
        <w:t xml:space="preserve">Операторы персональных данных </w:t>
      </w:r>
      <w:r w:rsidRPr="007C29FA">
        <w:rPr>
          <w:rFonts w:ascii="Times New Roman" w:hAnsi="Times New Roman" w:cs="Times New Roman"/>
          <w:sz w:val="22"/>
          <w:szCs w:val="22"/>
        </w:rPr>
        <w:t>не несет ответственности, если данная конфиденциальная информация:</w:t>
      </w:r>
    </w:p>
    <w:p w14:paraId="4524AE3A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7" w:name="bookmark55"/>
      <w:bookmarkEnd w:id="57"/>
      <w:r w:rsidRPr="007C29FA">
        <w:rPr>
          <w:rFonts w:ascii="Times New Roman" w:hAnsi="Times New Roman" w:cs="Times New Roman"/>
          <w:sz w:val="22"/>
          <w:szCs w:val="22"/>
        </w:rPr>
        <w:t>Стала публичным достоянием до ее утраты или разглашения.</w:t>
      </w:r>
    </w:p>
    <w:p w14:paraId="2B3CC28F" w14:textId="77777777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8" w:name="bookmark56"/>
      <w:bookmarkEnd w:id="58"/>
      <w:r w:rsidRPr="007C29FA">
        <w:rPr>
          <w:rFonts w:ascii="Times New Roman" w:hAnsi="Times New Roman" w:cs="Times New Roman"/>
          <w:sz w:val="22"/>
          <w:szCs w:val="22"/>
        </w:rPr>
        <w:t>Была получена от третьей стороны до момента ее получения Администрацией Сайта.</w:t>
      </w:r>
    </w:p>
    <w:p w14:paraId="5500B978" w14:textId="5C65E184" w:rsidR="00DF24D3" w:rsidRPr="007C29FA" w:rsidRDefault="00AC664B" w:rsidP="00C5416F">
      <w:pPr>
        <w:pStyle w:val="1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9" w:name="bookmark57"/>
      <w:bookmarkEnd w:id="59"/>
      <w:r w:rsidRPr="007C29FA">
        <w:rPr>
          <w:rFonts w:ascii="Times New Roman" w:hAnsi="Times New Roman" w:cs="Times New Roman"/>
          <w:sz w:val="22"/>
          <w:szCs w:val="22"/>
        </w:rPr>
        <w:t>Была разглашена с согласия Пользователя.</w:t>
      </w:r>
    </w:p>
    <w:p w14:paraId="4B895B92" w14:textId="77777777" w:rsidR="00C5416F" w:rsidRPr="007C29FA" w:rsidRDefault="00C5416F" w:rsidP="00C5416F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14:paraId="17D8226A" w14:textId="77777777" w:rsidR="00DF24D3" w:rsidRPr="007C29FA" w:rsidRDefault="00AC664B" w:rsidP="00C5416F">
      <w:pPr>
        <w:pStyle w:val="11"/>
        <w:keepNext/>
        <w:keepLines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60" w:name="bookmark60"/>
      <w:bookmarkStart w:id="61" w:name="bookmark58"/>
      <w:bookmarkStart w:id="62" w:name="bookmark59"/>
      <w:bookmarkStart w:id="63" w:name="bookmark61"/>
      <w:bookmarkEnd w:id="60"/>
      <w:r w:rsidRPr="007C29FA">
        <w:rPr>
          <w:rFonts w:ascii="Times New Roman" w:hAnsi="Times New Roman" w:cs="Times New Roman"/>
          <w:sz w:val="22"/>
          <w:szCs w:val="22"/>
        </w:rPr>
        <w:t>РАЗРЕШЕНИЕ СПОРОВ</w:t>
      </w:r>
      <w:bookmarkEnd w:id="61"/>
      <w:bookmarkEnd w:id="62"/>
      <w:bookmarkEnd w:id="63"/>
    </w:p>
    <w:p w14:paraId="59ACEC9C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64" w:name="bookmark62"/>
      <w:bookmarkEnd w:id="64"/>
      <w:r w:rsidRPr="007C29FA">
        <w:rPr>
          <w:rFonts w:ascii="Times New Roman" w:hAnsi="Times New Roman" w:cs="Times New Roman"/>
          <w:sz w:val="22"/>
          <w:szCs w:val="22"/>
        </w:rPr>
        <w:t>До обращения в суд с иском по спорам, возникающим из отношений между Пользователем Сайта и Общество, обязательным является предъявление претензии (письменного предложения о добровольном урегулировании спора).</w:t>
      </w:r>
    </w:p>
    <w:p w14:paraId="59FE0E0A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65" w:name="bookmark63"/>
      <w:bookmarkEnd w:id="65"/>
      <w:r w:rsidRPr="007C29FA">
        <w:rPr>
          <w:rFonts w:ascii="Times New Roman" w:hAnsi="Times New Roman" w:cs="Times New Roman"/>
          <w:sz w:val="22"/>
          <w:szCs w:val="22"/>
        </w:rPr>
        <w:t>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026D68A8" w14:textId="77777777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66" w:name="bookmark64"/>
      <w:bookmarkEnd w:id="66"/>
      <w:r w:rsidRPr="007C29FA">
        <w:rPr>
          <w:rFonts w:ascii="Times New Roman" w:hAnsi="Times New Roman" w:cs="Times New Roman"/>
          <w:sz w:val="22"/>
          <w:szCs w:val="22"/>
        </w:rPr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3A54B266" w14:textId="396A34FF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67" w:name="bookmark65"/>
      <w:bookmarkEnd w:id="67"/>
      <w:r w:rsidRPr="007C29FA">
        <w:rPr>
          <w:rFonts w:ascii="Times New Roman" w:hAnsi="Times New Roman" w:cs="Times New Roman"/>
          <w:sz w:val="22"/>
          <w:szCs w:val="22"/>
        </w:rPr>
        <w:t>К настоящей Политике и отношениям между Пользователем и Администрацией Сайта применяется действующее законодательство Российской Федерации.</w:t>
      </w:r>
    </w:p>
    <w:p w14:paraId="5E4CC3D4" w14:textId="77777777" w:rsidR="00DF24D3" w:rsidRPr="007C29FA" w:rsidRDefault="00AC664B" w:rsidP="00C5416F">
      <w:pPr>
        <w:pStyle w:val="11"/>
        <w:keepNext/>
        <w:keepLines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68" w:name="bookmark68"/>
      <w:bookmarkStart w:id="69" w:name="bookmark66"/>
      <w:bookmarkStart w:id="70" w:name="bookmark67"/>
      <w:bookmarkStart w:id="71" w:name="bookmark69"/>
      <w:bookmarkEnd w:id="68"/>
      <w:r w:rsidRPr="007C29FA">
        <w:rPr>
          <w:rFonts w:ascii="Times New Roman" w:hAnsi="Times New Roman" w:cs="Times New Roman"/>
          <w:sz w:val="22"/>
          <w:szCs w:val="22"/>
        </w:rPr>
        <w:t>ДОПОЛНИТЕЛЬНЫЕ УСЛОВИЯ</w:t>
      </w:r>
      <w:bookmarkEnd w:id="69"/>
      <w:bookmarkEnd w:id="70"/>
      <w:bookmarkEnd w:id="71"/>
    </w:p>
    <w:p w14:paraId="42018584" w14:textId="5FE84538" w:rsidR="00DF24D3" w:rsidRPr="007C29FA" w:rsidRDefault="00BE6A50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72" w:name="bookmark70"/>
      <w:bookmarkEnd w:id="72"/>
      <w:r w:rsidRPr="00BE6A50">
        <w:rPr>
          <w:rFonts w:ascii="Times New Roman" w:hAnsi="Times New Roman" w:cs="Times New Roman"/>
          <w:sz w:val="22"/>
          <w:szCs w:val="22"/>
        </w:rPr>
        <w:t xml:space="preserve">Операторы персональных данных </w:t>
      </w:r>
      <w:r w:rsidR="00AC664B" w:rsidRPr="007C29FA">
        <w:rPr>
          <w:rFonts w:ascii="Times New Roman" w:hAnsi="Times New Roman" w:cs="Times New Roman"/>
          <w:sz w:val="22"/>
          <w:szCs w:val="22"/>
        </w:rPr>
        <w:t>вправе вносить изменения в настоящую Политику без согласия Пользователя.</w:t>
      </w:r>
    </w:p>
    <w:p w14:paraId="4F6BE933" w14:textId="597F61BE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73" w:name="bookmark71"/>
      <w:bookmarkEnd w:id="73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Новая </w:t>
      </w:r>
      <w:proofErr w:type="gramStart"/>
      <w:r w:rsidRPr="007C29FA">
        <w:rPr>
          <w:rFonts w:ascii="Times New Roman" w:hAnsi="Times New Roman" w:cs="Times New Roman"/>
          <w:sz w:val="22"/>
          <w:szCs w:val="22"/>
          <w:highlight w:val="yellow"/>
        </w:rPr>
        <w:t>Политика  вступает</w:t>
      </w:r>
      <w:proofErr w:type="gramEnd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 в силу с момента ее размещения на Сайте, если иное не предусмотрено новой редакцией Политики конфиденциальности.</w:t>
      </w:r>
    </w:p>
    <w:p w14:paraId="5D161B41" w14:textId="24402F33" w:rsidR="00DF24D3" w:rsidRPr="007C29FA" w:rsidRDefault="00AC664B" w:rsidP="00C5416F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74" w:name="bookmark72"/>
      <w:bookmarkStart w:id="75" w:name="bookmark73"/>
      <w:bookmarkEnd w:id="74"/>
      <w:bookmarkEnd w:id="75"/>
      <w:r w:rsidRPr="007C29FA">
        <w:rPr>
          <w:rFonts w:ascii="Times New Roman" w:hAnsi="Times New Roman" w:cs="Times New Roman"/>
          <w:sz w:val="22"/>
          <w:szCs w:val="22"/>
          <w:highlight w:val="yellow"/>
        </w:rPr>
        <w:t xml:space="preserve">Действующая Политика размещена на странице </w:t>
      </w:r>
      <w:r w:rsidRPr="00B758DC">
        <w:rPr>
          <w:rFonts w:ascii="Times New Roman" w:hAnsi="Times New Roman" w:cs="Times New Roman"/>
          <w:sz w:val="22"/>
          <w:szCs w:val="22"/>
          <w:highlight w:val="yellow"/>
        </w:rPr>
        <w:t xml:space="preserve">по адресу: </w:t>
      </w:r>
      <w:r w:rsidR="00BE6A50" w:rsidRPr="00B758DC">
        <w:rPr>
          <w:rFonts w:ascii="Times New Roman" w:hAnsi="Times New Roman" w:cs="Times New Roman"/>
          <w:sz w:val="22"/>
          <w:szCs w:val="22"/>
          <w:highlight w:val="yellow"/>
        </w:rPr>
        <w:t>https://tstarter.ru/</w:t>
      </w:r>
    </w:p>
    <w:sectPr w:rsidR="00DF24D3" w:rsidRPr="007C29FA">
      <w:pgSz w:w="11900" w:h="16840"/>
      <w:pgMar w:top="1436" w:right="530" w:bottom="1414" w:left="1093" w:header="1008" w:footer="9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DAA0" w14:textId="77777777" w:rsidR="00AC664B" w:rsidRDefault="00AC664B">
      <w:r>
        <w:separator/>
      </w:r>
    </w:p>
  </w:endnote>
  <w:endnote w:type="continuationSeparator" w:id="0">
    <w:p w14:paraId="6856D5F0" w14:textId="77777777" w:rsidR="00AC664B" w:rsidRDefault="00AC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6411" w14:textId="77777777" w:rsidR="00AC664B" w:rsidRDefault="00AC664B"/>
  </w:footnote>
  <w:footnote w:type="continuationSeparator" w:id="0">
    <w:p w14:paraId="0305EA82" w14:textId="77777777" w:rsidR="00AC664B" w:rsidRDefault="00AC66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1533"/>
    <w:multiLevelType w:val="multilevel"/>
    <w:tmpl w:val="137A98E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D15975"/>
    <w:multiLevelType w:val="multilevel"/>
    <w:tmpl w:val="52B0AC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D3"/>
    <w:rsid w:val="00500FAC"/>
    <w:rsid w:val="007335BF"/>
    <w:rsid w:val="007C29FA"/>
    <w:rsid w:val="00AC664B"/>
    <w:rsid w:val="00B758DC"/>
    <w:rsid w:val="00BE6A50"/>
    <w:rsid w:val="00C07C50"/>
    <w:rsid w:val="00C5416F"/>
    <w:rsid w:val="00DF24D3"/>
    <w:rsid w:val="00F97653"/>
    <w:rsid w:val="00FB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2336"/>
  <w15:docId w15:val="{1C02C706-31AC-44E1-8A41-0553332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li-d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ali-d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интернет-сайта(Подготовлен для системы КонсультантПлюс, 2023)</vt:lpstr>
    </vt:vector>
  </TitlesOfParts>
  <Company>SPecialiST RePack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2023)</dc:title>
  <dc:subject/>
  <dc:creator>Зориков Артемий Олегович</dc:creator>
  <cp:keywords/>
  <cp:lastModifiedBy>user</cp:lastModifiedBy>
  <cp:revision>5</cp:revision>
  <dcterms:created xsi:type="dcterms:W3CDTF">2024-07-16T12:33:00Z</dcterms:created>
  <dcterms:modified xsi:type="dcterms:W3CDTF">2025-12-03T12:26:00Z</dcterms:modified>
</cp:coreProperties>
</file>